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EDA" w:rsidRPr="00C76A9D" w:rsidRDefault="00844EDA" w:rsidP="00844EDA">
      <w:pPr>
        <w:autoSpaceDN w:val="0"/>
        <w:spacing w:after="200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                              </w:t>
      </w:r>
      <w:r w:rsidRPr="00C76A9D">
        <w:rPr>
          <w:rFonts w:eastAsia="Calibri"/>
          <w:b/>
          <w:lang w:eastAsia="en-US"/>
        </w:rPr>
        <w:t>5 класс география.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8"/>
        <w:gridCol w:w="2576"/>
        <w:gridCol w:w="4998"/>
        <w:gridCol w:w="4394"/>
        <w:gridCol w:w="1920"/>
      </w:tblGrid>
      <w:tr w:rsidR="00844EDA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№</w:t>
            </w:r>
            <w:proofErr w:type="gramStart"/>
            <w:r w:rsidRPr="00C76A9D">
              <w:rPr>
                <w:rFonts w:eastAsia="Calibri"/>
                <w:b/>
                <w:lang w:eastAsia="en-US"/>
              </w:rPr>
              <w:t>п</w:t>
            </w:r>
            <w:proofErr w:type="gramEnd"/>
            <w:r w:rsidRPr="00C76A9D">
              <w:rPr>
                <w:rFonts w:eastAsia="Calibri"/>
                <w:b/>
                <w:lang w:eastAsia="en-US"/>
              </w:rPr>
              <w:t>/п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Тема</w:t>
            </w: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Источники и содержание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Дата</w:t>
            </w:r>
          </w:p>
        </w:tc>
      </w:tr>
      <w:tr w:rsidR="00844EDA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b/>
              </w:rPr>
              <w:t>Мировой океан и его части</w:t>
            </w:r>
            <w:r w:rsidRPr="00C76A9D">
              <w:rPr>
                <w:rFonts w:ascii="Calibri" w:hAnsi="Calibri"/>
                <w:i/>
              </w:rPr>
              <w:t>.</w:t>
            </w: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t>Свойства вод Мирового океана – соленость. Учебник стр. 115-118. Прочитать текст.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Нанести на контурную карту гидросфера Земли со страницы учебника 116-117 водные объекты</w:t>
            </w:r>
            <w:proofErr w:type="gramStart"/>
            <w:r w:rsidRPr="00C76A9D">
              <w:rPr>
                <w:rFonts w:eastAsia="Calibri"/>
                <w:lang w:eastAsia="en-US"/>
              </w:rPr>
              <w:t>.(</w:t>
            </w:r>
            <w:proofErr w:type="gramEnd"/>
            <w:r w:rsidRPr="00C76A9D">
              <w:rPr>
                <w:rFonts w:eastAsia="Calibri"/>
                <w:lang w:eastAsia="en-US"/>
              </w:rPr>
              <w:t>океаны, моря, реки и озёра).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Среда</w:t>
            </w:r>
          </w:p>
        </w:tc>
      </w:tr>
      <w:tr w:rsidR="00844EDA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44EDA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DA" w:rsidRPr="00C76A9D" w:rsidRDefault="00844EDA" w:rsidP="00CA7C78">
            <w:pPr>
              <w:widowControl w:val="0"/>
              <w:tabs>
                <w:tab w:val="left" w:pos="426"/>
              </w:tabs>
              <w:suppressAutoHyphens/>
              <w:autoSpaceDN w:val="0"/>
              <w:jc w:val="both"/>
              <w:rPr>
                <w:kern w:val="3"/>
                <w:lang w:bidi="hi-IN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DA" w:rsidRPr="00C76A9D" w:rsidRDefault="00844EDA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</w:tr>
    </w:tbl>
    <w:p w:rsidR="00EC6103" w:rsidRPr="00377732" w:rsidRDefault="00EC6103" w:rsidP="00377732">
      <w:bookmarkStart w:id="0" w:name="_GoBack"/>
      <w:bookmarkEnd w:id="0"/>
    </w:p>
    <w:sectPr w:rsidR="00EC6103" w:rsidRPr="00377732" w:rsidSect="007B76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625"/>
    <w:rsid w:val="00164B6E"/>
    <w:rsid w:val="001D224D"/>
    <w:rsid w:val="00377732"/>
    <w:rsid w:val="00572442"/>
    <w:rsid w:val="007B76C2"/>
    <w:rsid w:val="007F3DD4"/>
    <w:rsid w:val="00844EDA"/>
    <w:rsid w:val="00986E34"/>
    <w:rsid w:val="00AF1B57"/>
    <w:rsid w:val="00B93D35"/>
    <w:rsid w:val="00D87625"/>
    <w:rsid w:val="00E973A4"/>
    <w:rsid w:val="00EB65ED"/>
    <w:rsid w:val="00EC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844ED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844ED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4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2020-03-18T08:59:00Z</cp:lastPrinted>
  <dcterms:created xsi:type="dcterms:W3CDTF">2020-04-10T04:45:00Z</dcterms:created>
  <dcterms:modified xsi:type="dcterms:W3CDTF">2020-04-10T04:45:00Z</dcterms:modified>
</cp:coreProperties>
</file>